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818"/>
        <w:gridCol w:w="467"/>
        <w:gridCol w:w="973"/>
        <w:gridCol w:w="2079"/>
        <w:gridCol w:w="5751"/>
      </w:tblGrid>
      <w:tr w:rsidR="0047798C" w:rsidRPr="0091612E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Subject: </w:t>
            </w:r>
            <w:r w:rsidR="00403031">
              <w:rPr>
                <w:b/>
                <w:i/>
                <w:sz w:val="20"/>
                <w:szCs w:val="20"/>
              </w:rPr>
              <w:t>English</w:t>
            </w:r>
          </w:p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Grade:</w:t>
            </w:r>
            <w:r w:rsidR="00C7025D">
              <w:rPr>
                <w:b/>
                <w:i/>
                <w:sz w:val="20"/>
                <w:szCs w:val="20"/>
              </w:rPr>
              <w:t>9-12</w:t>
            </w:r>
            <w:r w:rsidRPr="00766A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798C" w:rsidRPr="00B35C03" w:rsidRDefault="0047798C" w:rsidP="00B35C03">
            <w:pPr>
              <w:spacing w:before="240" w:after="240"/>
              <w:jc w:val="center"/>
              <w:rPr>
                <w:b/>
                <w:sz w:val="48"/>
                <w:szCs w:val="48"/>
              </w:rPr>
            </w:pPr>
            <w:r w:rsidRPr="00B35C03">
              <w:rPr>
                <w:b/>
                <w:sz w:val="48"/>
                <w:szCs w:val="48"/>
              </w:rPr>
              <w:t>Common Core Lesson Plan</w:t>
            </w:r>
          </w:p>
        </w:tc>
      </w:tr>
      <w:tr w:rsidR="00464068" w:rsidTr="00B35C03">
        <w:tc>
          <w:tcPr>
            <w:tcW w:w="22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86468" w:rsidRDefault="00464068" w:rsidP="0062060C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Date(s):</w:t>
            </w:r>
            <w:r w:rsidRPr="00766AF9">
              <w:rPr>
                <w:sz w:val="20"/>
                <w:szCs w:val="20"/>
              </w:rPr>
              <w:t xml:space="preserve"> </w:t>
            </w:r>
          </w:p>
          <w:p w:rsidR="009C4F10" w:rsidRPr="00766AF9" w:rsidRDefault="00B86468" w:rsidP="00B86468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9-16-13</w:t>
            </w:r>
            <w:bookmarkStart w:id="0" w:name="_GoBack"/>
            <w:bookmarkEnd w:id="0"/>
          </w:p>
        </w:tc>
        <w:tc>
          <w:tcPr>
            <w:tcW w:w="30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Pr="00766AF9" w:rsidRDefault="0047798C" w:rsidP="0062060C">
            <w:pPr>
              <w:spacing w:before="80" w:after="80"/>
              <w:ind w:left="415" w:hanging="415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Teacher: </w:t>
            </w:r>
            <w:r w:rsidR="00464068" w:rsidRPr="00766AF9">
              <w:rPr>
                <w:b/>
                <w:i/>
                <w:sz w:val="20"/>
                <w:szCs w:val="20"/>
              </w:rPr>
              <w:t xml:space="preserve"> </w:t>
            </w:r>
            <w:r w:rsidR="00FB4874">
              <w:rPr>
                <w:b/>
                <w:i/>
                <w:sz w:val="20"/>
                <w:szCs w:val="20"/>
              </w:rPr>
              <w:t>Snider</w:t>
            </w:r>
          </w:p>
        </w:tc>
        <w:tc>
          <w:tcPr>
            <w:tcW w:w="57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6AF9" w:rsidRPr="00D17BEB" w:rsidRDefault="00464068" w:rsidP="00403031">
            <w:pPr>
              <w:spacing w:before="80" w:after="80"/>
              <w:ind w:left="423" w:hanging="423"/>
              <w:rPr>
                <w:b/>
                <w:i/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Overview: </w:t>
            </w:r>
            <w:r w:rsidR="003015DA">
              <w:rPr>
                <w:b/>
                <w:i/>
                <w:sz w:val="20"/>
                <w:szCs w:val="20"/>
              </w:rPr>
              <w:t>Students will write descriptions of items using precise/descriptive word choices</w:t>
            </w:r>
          </w:p>
        </w:tc>
      </w:tr>
      <w:tr w:rsidR="00464068" w:rsidTr="00B35C03"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4068" w:rsidRPr="00766AF9" w:rsidRDefault="00464068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Standards Addressed:</w:t>
            </w:r>
          </w:p>
        </w:tc>
        <w:tc>
          <w:tcPr>
            <w:tcW w:w="927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068" w:rsidRPr="0047798C" w:rsidRDefault="00464068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FB4874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CCRA W10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E52B4B" w:rsidRPr="00766AF9" w:rsidRDefault="00ED4AB1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B4874">
              <w:rPr>
                <w:sz w:val="20"/>
                <w:szCs w:val="20"/>
              </w:rPr>
              <w:t>rite routinely over short and extended time frames for a range of tasks, purposes, and audiences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7252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ELA. L2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766AF9" w:rsidRPr="00766AF9" w:rsidRDefault="00ED4AB1" w:rsidP="00FB487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B4874">
              <w:rPr>
                <w:sz w:val="20"/>
                <w:szCs w:val="20"/>
              </w:rPr>
              <w:t xml:space="preserve">emonstrate a command of convention of </w:t>
            </w:r>
            <w:r w:rsidR="007252CB">
              <w:rPr>
                <w:sz w:val="20"/>
                <w:szCs w:val="20"/>
              </w:rPr>
              <w:t xml:space="preserve">English capitalization, punctuation, and </w:t>
            </w:r>
            <w:r w:rsidR="00FB4874">
              <w:rPr>
                <w:sz w:val="20"/>
                <w:szCs w:val="20"/>
              </w:rPr>
              <w:t>spelling</w:t>
            </w:r>
            <w:r w:rsidR="007252CB">
              <w:rPr>
                <w:sz w:val="20"/>
                <w:szCs w:val="20"/>
              </w:rPr>
              <w:t xml:space="preserve"> when writing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1612E" w:rsidRPr="00766AF9" w:rsidRDefault="003015DA" w:rsidP="003015DA">
            <w:pPr>
              <w:spacing w:before="80" w:after="80"/>
              <w:rPr>
                <w:sz w:val="20"/>
                <w:szCs w:val="20"/>
              </w:rPr>
            </w:pPr>
            <w:hyperlink r:id="rId7" w:history="1">
              <w:r w:rsidRPr="003015DA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</w:rPr>
                <w:t>CC.ELA-L</w:t>
              </w:r>
              <w:r w:rsidRPr="003015DA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</w:rPr>
                <w:t>.W.9-10.3d</w:t>
              </w:r>
            </w:hyperlink>
          </w:p>
        </w:tc>
        <w:tc>
          <w:tcPr>
            <w:tcW w:w="92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3015D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Objective(s):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03031" w:rsidRDefault="00FB4874" w:rsidP="0040303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403031">
              <w:rPr>
                <w:sz w:val="20"/>
                <w:szCs w:val="20"/>
              </w:rPr>
              <w:t xml:space="preserve"> will write a descriptive paragraph about a given item for the rest of the class to identify based only on their description</w:t>
            </w:r>
          </w:p>
          <w:p w:rsidR="00403031" w:rsidRDefault="00403031" w:rsidP="0040303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identify the types of words necessary to create a picture in their reader’s mind.</w:t>
            </w:r>
          </w:p>
          <w:p w:rsidR="00403031" w:rsidRDefault="00403031" w:rsidP="0040303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large group, the students will list descriptive words for each of the 5 senses.</w:t>
            </w:r>
          </w:p>
          <w:p w:rsidR="00403031" w:rsidRDefault="00403031" w:rsidP="00403031">
            <w:pPr>
              <w:spacing w:before="80" w:after="80"/>
              <w:rPr>
                <w:b/>
                <w:i/>
                <w:sz w:val="20"/>
                <w:szCs w:val="20"/>
              </w:rPr>
            </w:pPr>
          </w:p>
          <w:p w:rsidR="006943D4" w:rsidRPr="00766AF9" w:rsidRDefault="00F653E7" w:rsidP="00750F4E">
            <w:pPr>
              <w:spacing w:before="80" w:after="8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Background Knowledge: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BF7038" w:rsidRDefault="00BF7038" w:rsidP="00BF7038">
            <w:pPr>
              <w:spacing w:before="80" w:after="80"/>
              <w:rPr>
                <w:sz w:val="18"/>
                <w:szCs w:val="18"/>
              </w:rPr>
            </w:pPr>
            <w:r w:rsidRPr="00BF7038">
              <w:rPr>
                <w:sz w:val="18"/>
                <w:szCs w:val="18"/>
              </w:rPr>
              <w:t>Adjectives for sight, sound, touch, taste, feel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Materials Needed: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403031" w:rsidP="00C349AD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paper bags, various items from around home and school, pens, pencils</w:t>
            </w:r>
          </w:p>
        </w:tc>
      </w:tr>
      <w:tr w:rsidR="00AE5F79" w:rsidTr="0062060C"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Procedure/ Agenda:</w:t>
            </w:r>
            <w:r w:rsidR="00766AF9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Predict: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403031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words to create a picture in someone else’s mind?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Think: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403031" w:rsidP="00EB32AE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words used for each of the 5 senses to describe a person, place, or thing.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C20FD2" w:rsidRDefault="00BF7038" w:rsidP="00EB32AE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Write a description of the item in the brown bag given to you without making it obvious what it is.  Try to include descriptions of each of the senses.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Pair/Share: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BF7038" w:rsidP="00BF703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your descriptive paragraph with a partner.  Partner, suggest 1 way to improve the description. 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Present: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66AF9" w:rsidRPr="00766AF9" w:rsidRDefault="00BF7038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your description aloud to the class.  Can they guess your item?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Lesson Extension: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Differentiation: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Assessment: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DF67FD" w:rsidRDefault="00DA0EE5" w:rsidP="0047798C">
            <w:pPr>
              <w:spacing w:before="80" w:after="80"/>
            </w:pPr>
            <w:r>
              <w:t xml:space="preserve"> </w:t>
            </w:r>
            <w:r w:rsidR="00BF7038">
              <w:t>Writing rubric for paragraph, teacher observation of student understanding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Additional Resources: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Notes: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Default="00BF7038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for writing paragraph:</w:t>
            </w:r>
          </w:p>
          <w:p w:rsidR="00BF7038" w:rsidRDefault="00BF7038" w:rsidP="00BF7038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use any part of the name of the item in your description.</w:t>
            </w:r>
          </w:p>
          <w:p w:rsidR="00BF7038" w:rsidRDefault="00BF7038" w:rsidP="00BF7038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by color, shape, texture, smell, size, how it is used, sounds it makes etc.</w:t>
            </w:r>
          </w:p>
          <w:p w:rsidR="00BF7038" w:rsidRDefault="00BF7038" w:rsidP="00BF7038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is to give a detailed description without giving away what it is. </w:t>
            </w:r>
          </w:p>
          <w:p w:rsidR="00BF7038" w:rsidRPr="00BF7038" w:rsidRDefault="00BF7038" w:rsidP="00BF7038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092F30" w:rsidRPr="00766AF9" w:rsidRDefault="00092F30" w:rsidP="00750F4E">
      <w:pPr>
        <w:rPr>
          <w:sz w:val="2"/>
          <w:szCs w:val="2"/>
        </w:rPr>
      </w:pPr>
    </w:p>
    <w:sectPr w:rsidR="00092F30" w:rsidRPr="00766AF9" w:rsidSect="00766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7C"/>
    <w:multiLevelType w:val="hybridMultilevel"/>
    <w:tmpl w:val="CF08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92F30"/>
    <w:rsid w:val="00175770"/>
    <w:rsid w:val="00225875"/>
    <w:rsid w:val="00283748"/>
    <w:rsid w:val="002D4774"/>
    <w:rsid w:val="003015DA"/>
    <w:rsid w:val="00403031"/>
    <w:rsid w:val="00464068"/>
    <w:rsid w:val="0047798C"/>
    <w:rsid w:val="005C5BC5"/>
    <w:rsid w:val="0062060C"/>
    <w:rsid w:val="006943D4"/>
    <w:rsid w:val="007252CB"/>
    <w:rsid w:val="00750F4E"/>
    <w:rsid w:val="00766AF9"/>
    <w:rsid w:val="008D7DE7"/>
    <w:rsid w:val="009050D3"/>
    <w:rsid w:val="0091612E"/>
    <w:rsid w:val="009C4F10"/>
    <w:rsid w:val="00A064D1"/>
    <w:rsid w:val="00A54E56"/>
    <w:rsid w:val="00AC32E8"/>
    <w:rsid w:val="00AE5F79"/>
    <w:rsid w:val="00AF33BE"/>
    <w:rsid w:val="00B35C03"/>
    <w:rsid w:val="00B86468"/>
    <w:rsid w:val="00BC18AE"/>
    <w:rsid w:val="00BF7038"/>
    <w:rsid w:val="00C12B74"/>
    <w:rsid w:val="00C20FD2"/>
    <w:rsid w:val="00C349AD"/>
    <w:rsid w:val="00C7025D"/>
    <w:rsid w:val="00D17BEB"/>
    <w:rsid w:val="00D34417"/>
    <w:rsid w:val="00DA0EE5"/>
    <w:rsid w:val="00DF67FD"/>
    <w:rsid w:val="00E52B4B"/>
    <w:rsid w:val="00EB32AE"/>
    <w:rsid w:val="00ED4AB1"/>
    <w:rsid w:val="00F653E7"/>
    <w:rsid w:val="00FA2E7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5DA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5DA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restandards.org/ELA-Literacy/W/9-10/3/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5E08-BB48-4720-B422-2D7C1F3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adonnel</dc:creator>
  <cp:lastModifiedBy>Krista</cp:lastModifiedBy>
  <cp:revision>2</cp:revision>
  <cp:lastPrinted>2013-09-06T16:09:00Z</cp:lastPrinted>
  <dcterms:created xsi:type="dcterms:W3CDTF">2013-09-13T20:10:00Z</dcterms:created>
  <dcterms:modified xsi:type="dcterms:W3CDTF">2013-09-13T20:10:00Z</dcterms:modified>
</cp:coreProperties>
</file>